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800"/>
        <w:gridCol w:w="3838"/>
      </w:tblGrid>
      <w:tr>
        <w:tc>
          <w:tcPr>
            <w:tcW w:type="dxa" w:w="5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F2D52"/>
                <w:spacing w:val="60"/>
                <w:sz w:val="56"/>
                <w:szCs w:val="56"/>
              </w:rPr>
              <w:t xml:space="preserve">QUITTUNG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Empfangsbestätigung gemäss Art. 88 OR</w:t>
            </w:r>
          </w:p>
        </w:tc>
        <w:tc>
          <w:tcPr>
            <w:tcW w:type="dxa" w:w="3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4F6" w:color="auto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4"/>
                <w:szCs w:val="14"/>
              </w:rPr>
              <w:t xml:space="preserve">QUITTUNGS-NR.</w:t>
            </w:r>
          </w:p>
          <w:p>
            <w:pPr>
              <w:pBdr>
                <w:bottom w:val="dotted" w:color="9CA3AF" w:sz="6"/>
              </w:pBdr>
              <w:spacing w:after="160" w:before="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4"/>
                <w:szCs w:val="14"/>
              </w:rPr>
              <w:t xml:space="preserve">DATUM</w:t>
            </w:r>
          </w:p>
          <w:p>
            <w:pPr>
              <w:pBdr>
                <w:bottom w:val="dotted" w:color="9CA3AF" w:sz="6"/>
              </w:pBd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Bdr>
          <w:bottom w:val="single" w:color="C8102E" w:sz="18" w:space="1"/>
        </w:pBdr>
        <w:spacing w:after="240" w:before="200"/>
      </w:pPr>
      <w:r>
        <w:t xml:space="preserve"> 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120" w:before="0"/>
            </w:pPr>
            <w:r>
              <w:rPr>
                <w:rFonts w:ascii="Arial" w:cs="Arial" w:eastAsia="Arial" w:hAnsi="Arial"/>
                <w:b/>
                <w:bCs/>
                <w:color w:val="0F2D52"/>
                <w:spacing w:val="30"/>
                <w:sz w:val="18"/>
                <w:szCs w:val="18"/>
              </w:rPr>
              <w:t xml:space="preserve">AUSSTELLER</w:t>
            </w:r>
          </w:p>
          <w:p>
            <w:pPr>
              <w:spacing w:after="16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6"/>
                <w:szCs w:val="16"/>
              </w:rPr>
              <w:t xml:space="preserve">Wer das Geld empfangen hat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6"/>
                <w:szCs w:val="16"/>
              </w:rPr>
              <w:t xml:space="preserve">NAME / FIRMA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Max Muster</w:t>
            </w:r>
          </w:p>
          <w:p>
            <w:pPr>
              <w:pBdr>
                <w:bottom w:val="dotted" w:color="9CA3AF" w:sz="6"/>
              </w:pBdr>
              <w:spacing w:after="200" w:before="6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6"/>
                <w:szCs w:val="16"/>
              </w:rPr>
              <w:t xml:space="preserve">STRASSE &amp; NR.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Musterstrasse 1</w:t>
            </w:r>
          </w:p>
          <w:p>
            <w:pPr>
              <w:pBdr>
                <w:bottom w:val="dotted" w:color="9CA3AF" w:sz="6"/>
              </w:pBdr>
              <w:spacing w:after="200" w:before="6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6"/>
                <w:szCs w:val="16"/>
              </w:rPr>
              <w:t xml:space="preserve">PLZ &amp; ORT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8000 Zürich</w:t>
            </w:r>
          </w:p>
          <w:p>
            <w:pPr>
              <w:pBdr>
                <w:bottom w:val="dotted" w:color="9CA3AF" w:sz="6"/>
              </w:pBdr>
              <w:spacing w:after="200" w:before="6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120" w:before="0"/>
            </w:pPr>
            <w:r>
              <w:rPr>
                <w:rFonts w:ascii="Arial" w:cs="Arial" w:eastAsia="Arial" w:hAnsi="Arial"/>
                <w:b/>
                <w:bCs/>
                <w:color w:val="0F2D52"/>
                <w:spacing w:val="30"/>
                <w:sz w:val="18"/>
                <w:szCs w:val="18"/>
              </w:rPr>
              <w:t xml:space="preserve">ZAHLER</w:t>
            </w:r>
          </w:p>
          <w:p>
            <w:pPr>
              <w:spacing w:after="16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6"/>
                <w:szCs w:val="16"/>
              </w:rPr>
              <w:t xml:space="preserve">Wer bezahlt hat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6"/>
                <w:szCs w:val="16"/>
              </w:rPr>
              <w:t xml:space="preserve">NAME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Anna Beispiel</w:t>
            </w:r>
          </w:p>
          <w:p>
            <w:pPr>
              <w:pBdr>
                <w:bottom w:val="dotted" w:color="9CA3AF" w:sz="6"/>
              </w:pBdr>
              <w:spacing w:after="200" w:before="6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6"/>
                <w:szCs w:val="16"/>
              </w:rPr>
              <w:t xml:space="preserve">STRASSE &amp; NR. (ab CHF 400)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Beispielweg 12</w:t>
            </w:r>
          </w:p>
          <w:p>
            <w:pPr>
              <w:pBdr>
                <w:bottom w:val="dotted" w:color="9CA3AF" w:sz="6"/>
              </w:pBdr>
              <w:spacing w:after="200" w:before="6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20"/>
                <w:sz w:val="16"/>
                <w:szCs w:val="16"/>
              </w:rPr>
              <w:t xml:space="preserve">PLZ &amp; ORT (ab CHF 400)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3000 Bern</w:t>
            </w:r>
          </w:p>
          <w:p>
            <w:pPr>
              <w:pBdr>
                <w:bottom w:val="dotted" w:color="9CA3AF" w:sz="6"/>
              </w:pBdr>
              <w:spacing w:after="200" w:before="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638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D1D5DB" w:sz="4"/>
          <w:insideV w:val="single" w:color="D1D5DB" w:sz="4"/>
        </w:tblBorders>
      </w:tblPr>
      <w:tblGrid>
        <w:gridCol w:w="9638"/>
      </w:tblGrid>
      <w:tr>
        <w:trPr>
          <w:tblHeader/>
        </w:trP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F2D52" w:color="auto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30"/>
                <w:sz w:val="18"/>
                <w:szCs w:val="18"/>
              </w:rPr>
              <w:t xml:space="preserve">BESCHREIBUNG DER WARE / DIENSTLEISTUNG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9CA3AF"/>
                <w:sz w:val="22"/>
                <w:szCs w:val="22"/>
              </w:rPr>
              <w:t xml:space="preserve">z. B. Verkauf eines gebrauchten Velos, Marke Cilo, blau</w:t>
            </w:r>
          </w:p>
          <w:p>
            <w:pPr>
              <w:pBdr>
                <w:bottom w:val="dotted" w:color="9CA3AF" w:sz="6"/>
              </w:pBdr>
              <w:spacing w:after="0" w:before="20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Bdr>
                <w:bottom w:val="dotted" w:color="9CA3AF" w:sz="6"/>
              </w:pBdr>
              <w:spacing w:after="0" w:before="20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638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D1D5DB" w:sz="4"/>
          <w:insideV w:val="single" w:color="D1D5DB" w:sz="4"/>
        </w:tblBorders>
      </w:tblPr>
      <w:tblGrid>
        <w:gridCol w:w="5638"/>
        <w:gridCol w:w="4000"/>
      </w:tblGrid>
      <w:tr>
        <w:tc>
          <w:tcPr>
            <w:tcW w:type="dxa" w:w="5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color="auto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center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30"/>
                <w:sz w:val="16"/>
                <w:szCs w:val="16"/>
              </w:rPr>
              <w:t xml:space="preserve">BETRAG ERHALTEN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6"/>
                <w:szCs w:val="16"/>
              </w:rPr>
              <w:t xml:space="preserve">Bestätigung des Geldempfangs</w:t>
            </w:r>
          </w:p>
        </w:tc>
        <w:tc>
          <w:tcPr>
            <w:tcW w:type="dxa" w:w="4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200"/>
              <w:left w:type="dxa" w:w="240"/>
              <w:bottom w:type="dxa" w:w="200"/>
              <w:right w:type="dxa" w:w="24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6B7280"/>
                <w:sz w:val="28"/>
                <w:szCs w:val="28"/>
              </w:rPr>
              <w:t xml:space="preserve">CHF  </w:t>
            </w:r>
            <w:r>
              <w:rPr>
                <w:rFonts w:ascii="Arial" w:cs="Arial" w:eastAsia="Arial" w:hAnsi="Arial"/>
                <w:b/>
                <w:bCs/>
                <w:color w:val="0F2D52"/>
                <w:sz w:val="36"/>
                <w:szCs w:val="36"/>
              </w:rPr>
              <w:t xml:space="preserve">_______________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color w:val="6B7280"/>
          <w:spacing w:val="30"/>
          <w:sz w:val="14"/>
          <w:szCs w:val="14"/>
        </w:rPr>
        <w:t xml:space="preserve">BETRAG IN WORTEN</w:t>
      </w:r>
    </w:p>
    <w:p>
      <w:pPr>
        <w:spacing w:after="0" w:before="0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z. B. dreihundertfünfzig Franken</w:t>
      </w:r>
    </w:p>
    <w:p>
      <w:pPr>
        <w:pBdr>
          <w:bottom w:val="dotted" w:color="9CA3AF" w:sz="6"/>
        </w:pBdr>
        <w:spacing w:after="0" w:before="60"/>
      </w:pPr>
      <w:r>
        <w:rPr>
          <w:sz w:val="22"/>
          <w:szCs w:val="22"/>
        </w:rPr>
        <w:t xml:space="preserve"> </w:t>
      </w:r>
    </w:p>
    <w:p>
      <w:pPr>
        <w:spacing w:after="0" w:before="360"/>
      </w:pPr>
      <w:r>
        <w:rPr>
          <w:rFonts w:ascii="Arial" w:cs="Arial" w:eastAsia="Arial" w:hAnsi="Arial"/>
          <w:b/>
          <w:bCs/>
          <w:color w:val="6B7280"/>
          <w:spacing w:val="30"/>
          <w:sz w:val="16"/>
          <w:szCs w:val="16"/>
        </w:rPr>
        <w:t xml:space="preserve">ZAHLUNGSART:   </w:t>
      </w: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0"/>
          <w:szCs w:val="20"/>
        </w:rPr>
        <w:t xml:space="preserve">Bar     </w:t>
      </w: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0"/>
          <w:szCs w:val="20"/>
        </w:rPr>
        <w:t xml:space="preserve">TWINT     </w:t>
      </w: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0"/>
          <w:szCs w:val="20"/>
        </w:rPr>
        <w:t xml:space="preserve">Banküberweisung     </w:t>
      </w: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0"/>
          <w:szCs w:val="20"/>
        </w:rPr>
        <w:t xml:space="preserve">Andere</w:t>
      </w:r>
    </w:p>
    <w:p>
      <w:pPr>
        <w:spacing w:after="0" w:before="160"/>
      </w:pPr>
      <w:r>
        <w:t xml:space="preserve"/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Bdr>
                <w:top w:val="single" w:color="374151" w:sz="6" w:space="1"/>
              </w:pBdr>
              <w:spacing w:after="60" w:before="0"/>
            </w:pPr>
            <w:r>
              <w:rPr>
                <w:sz w:val="14"/>
                <w:szCs w:val="14"/>
              </w:rPr>
              <w:t xml:space="preserve"> 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B7280"/>
                <w:sz w:val="16"/>
                <w:szCs w:val="16"/>
              </w:rPr>
              <w:t xml:space="preserve">Ort, Datum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Bdr>
                <w:top w:val="single" w:color="374151" w:sz="6" w:space="1"/>
              </w:pBdr>
              <w:spacing w:after="60" w:before="0"/>
            </w:pPr>
            <w:r>
              <w:rPr>
                <w:sz w:val="14"/>
                <w:szCs w:val="14"/>
              </w:rPr>
              <w:t xml:space="preserve"> 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B7280"/>
                <w:sz w:val="16"/>
                <w:szCs w:val="16"/>
              </w:rPr>
              <w:t xml:space="preserve">Unterschrift des Ausstellers</w:t>
            </w:r>
          </w:p>
        </w:tc>
      </w:tr>
    </w:tbl>
    <w:p>
      <w:pPr>
        <w:pBdr>
          <w:top w:val="single" w:color="D1D5DB" w:sz="4" w:space="4"/>
        </w:pBdr>
        <w:spacing w:after="40" w:before="240"/>
      </w:pPr>
      <w:r>
        <w:rPr>
          <w:sz w:val="12"/>
          <w:szCs w:val="12"/>
        </w:rPr>
        <w:t xml:space="preserve"> </w:t>
      </w:r>
    </w:p>
    <w:p>
      <w:pPr>
        <w:spacing w:after="0" w:before="40"/>
      </w:pPr>
      <w:r>
        <w:rPr>
          <w:rFonts w:ascii="Arial" w:cs="Arial" w:eastAsia="Arial" w:hAnsi="Arial"/>
          <w:b/>
          <w:bCs/>
          <w:color w:val="6B7280"/>
          <w:sz w:val="14"/>
          <w:szCs w:val="14"/>
        </w:rPr>
        <w:t xml:space="preserve">Hinweis: </w:t>
      </w:r>
      <w:r>
        <w:rPr>
          <w:rFonts w:ascii="Arial" w:cs="Arial" w:eastAsia="Arial" w:hAnsi="Arial"/>
          <w:color w:val="6B7280"/>
          <w:sz w:val="14"/>
          <w:szCs w:val="14"/>
        </w:rPr>
        <w:t xml:space="preserve">Empfangsbestätigung gemäss Art. 88 OR. Ab CHF 400 sind die vollständige Adresse des Zahlers sowie bei geschäftlichen Transaktionen Firmenname und Rechtsform erforderlich (Art. 26 Abs. 3 MWSTG).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/>
      <w:jc w:val="center"/>
    </w:pPr>
    <w:r>
      <w:rPr>
        <w:rFonts w:ascii="Arial" w:cs="Arial" w:eastAsia="Arial" w:hAnsi="Arial"/>
        <w:color w:val="6B7280"/>
        <w:sz w:val="14"/>
        <w:szCs w:val="14"/>
      </w:rPr>
      <w:t xml:space="preserve">Quittungsvorlage Schweiz · </w:t>
    </w:r>
    <w:r>
      <w:rPr>
        <w:rFonts w:ascii="Arial" w:cs="Arial" w:eastAsia="Arial" w:hAnsi="Arial"/>
        <w:i/>
        <w:iCs/>
        <w:color w:val="6B7280"/>
        <w:sz w:val="14"/>
        <w:szCs w:val="14"/>
      </w:rPr>
      <w:t xml:space="preserve">magicheidi.ch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Einfache Quittung – Schweiz</dc:title>
  <dc:creator>Magic Heidi</dc:creator>
  <dc:description>Quittungsvorlage für Privatpersonen und Barzahlungen ohne MWST</dc:description>
  <cp:lastModifiedBy>Un-named</cp:lastModifiedBy>
  <cp:revision>1</cp:revision>
  <dcterms:created xsi:type="dcterms:W3CDTF">2026-05-04T13:10:16.128Z</dcterms:created>
  <dcterms:modified xsi:type="dcterms:W3CDTF">2026-05-04T13:10:16.129Z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